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68E70" w14:textId="79247933" w:rsidR="004F0114" w:rsidRPr="00005FC6" w:rsidRDefault="004F0114" w:rsidP="004F0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173E"/>
          <w:sz w:val="28"/>
          <w:szCs w:val="28"/>
        </w:rPr>
      </w:pPr>
      <w:r w:rsidRPr="00005FC6">
        <w:rPr>
          <w:rFonts w:ascii="Arial" w:hAnsi="Arial" w:cs="Arial"/>
          <w:b/>
          <w:bCs/>
          <w:color w:val="0D173E"/>
          <w:sz w:val="28"/>
          <w:szCs w:val="28"/>
        </w:rPr>
        <w:t>General Assistance</w:t>
      </w:r>
      <w:r w:rsidR="00005FC6">
        <w:rPr>
          <w:rFonts w:ascii="Arial" w:hAnsi="Arial" w:cs="Arial"/>
          <w:b/>
          <w:bCs/>
          <w:color w:val="0D173E"/>
          <w:sz w:val="28"/>
          <w:szCs w:val="28"/>
        </w:rPr>
        <w:t>:</w:t>
      </w:r>
      <w:r w:rsidRPr="00005FC6">
        <w:rPr>
          <w:rFonts w:ascii="Arial" w:hAnsi="Arial" w:cs="Arial"/>
          <w:b/>
          <w:bCs/>
          <w:color w:val="0D173E"/>
          <w:sz w:val="28"/>
          <w:szCs w:val="28"/>
        </w:rPr>
        <w:t xml:space="preserve"> </w:t>
      </w:r>
      <w:r w:rsidR="002236FE" w:rsidRPr="00005FC6">
        <w:rPr>
          <w:rFonts w:ascii="Arial" w:hAnsi="Arial" w:cs="Arial"/>
          <w:b/>
          <w:bCs/>
          <w:color w:val="0D173E"/>
          <w:sz w:val="28"/>
          <w:szCs w:val="28"/>
        </w:rPr>
        <w:t>A</w:t>
      </w:r>
      <w:r w:rsidRPr="00005FC6">
        <w:rPr>
          <w:rFonts w:ascii="Arial" w:hAnsi="Arial" w:cs="Arial"/>
          <w:b/>
          <w:bCs/>
          <w:color w:val="0D173E"/>
          <w:sz w:val="28"/>
          <w:szCs w:val="28"/>
        </w:rPr>
        <w:t xml:space="preserve"> </w:t>
      </w:r>
      <w:bookmarkStart w:id="0" w:name="_GoBack"/>
      <w:bookmarkEnd w:id="0"/>
      <w:r w:rsidRPr="00005FC6">
        <w:rPr>
          <w:rFonts w:ascii="Arial" w:hAnsi="Arial" w:cs="Arial"/>
          <w:b/>
          <w:bCs/>
          <w:color w:val="0D173E"/>
          <w:sz w:val="28"/>
          <w:szCs w:val="28"/>
        </w:rPr>
        <w:t>Critical Program for Pennsylvania</w:t>
      </w:r>
      <w:r w:rsidR="00AE6933">
        <w:rPr>
          <w:rFonts w:ascii="Arial" w:hAnsi="Arial" w:cs="Arial"/>
          <w:b/>
          <w:bCs/>
          <w:color w:val="0D173E"/>
          <w:sz w:val="28"/>
          <w:szCs w:val="28"/>
        </w:rPr>
        <w:t>*</w:t>
      </w:r>
    </w:p>
    <w:p w14:paraId="02863F4E" w14:textId="77777777" w:rsidR="004F0114" w:rsidRDefault="004F0114" w:rsidP="004F0114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D173E"/>
          <w:sz w:val="25"/>
          <w:szCs w:val="25"/>
        </w:rPr>
      </w:pPr>
    </w:p>
    <w:p w14:paraId="6C6966E4" w14:textId="62EF3F2A" w:rsidR="004F0114" w:rsidRPr="00005FC6" w:rsidRDefault="004F0114" w:rsidP="004F0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173E"/>
          <w:sz w:val="24"/>
          <w:szCs w:val="24"/>
        </w:rPr>
      </w:pPr>
      <w:r w:rsidRPr="00005FC6">
        <w:rPr>
          <w:rFonts w:ascii="Arial" w:hAnsi="Arial" w:cs="Arial"/>
          <w:b/>
          <w:bCs/>
          <w:color w:val="0D173E"/>
          <w:sz w:val="24"/>
          <w:szCs w:val="24"/>
        </w:rPr>
        <w:t xml:space="preserve">General Assistance is a small, targeted and temporary program. </w:t>
      </w:r>
      <w:r w:rsidRPr="00005FC6">
        <w:rPr>
          <w:rFonts w:ascii="Arial" w:hAnsi="Arial" w:cs="Arial"/>
          <w:color w:val="0D173E"/>
          <w:sz w:val="24"/>
          <w:szCs w:val="24"/>
        </w:rPr>
        <w:t>People receive on average only</w:t>
      </w:r>
      <w:r w:rsidRPr="00005FC6">
        <w:rPr>
          <w:rFonts w:ascii="Arial" w:hAnsi="Arial" w:cs="Arial"/>
          <w:color w:val="0D173E"/>
          <w:sz w:val="24"/>
          <w:szCs w:val="24"/>
        </w:rPr>
        <w:t xml:space="preserve"> </w:t>
      </w:r>
      <w:r w:rsidRPr="00005FC6">
        <w:rPr>
          <w:rFonts w:ascii="Arial" w:hAnsi="Arial" w:cs="Arial"/>
          <w:color w:val="0D173E"/>
          <w:sz w:val="24"/>
          <w:szCs w:val="24"/>
        </w:rPr>
        <w:t>$200/month, and eligibility is time-limited. People use General Assistance to cover basic needs, like</w:t>
      </w:r>
      <w:r w:rsidRPr="00005FC6">
        <w:rPr>
          <w:rFonts w:ascii="Arial" w:hAnsi="Arial" w:cs="Arial"/>
          <w:color w:val="0D173E"/>
          <w:sz w:val="24"/>
          <w:szCs w:val="24"/>
        </w:rPr>
        <w:t xml:space="preserve"> </w:t>
      </w:r>
      <w:r w:rsidRPr="00005FC6">
        <w:rPr>
          <w:rFonts w:ascii="Arial" w:hAnsi="Arial" w:cs="Arial"/>
          <w:color w:val="0D173E"/>
          <w:sz w:val="24"/>
          <w:szCs w:val="24"/>
        </w:rPr>
        <w:t>toiletries, washing clothes, paying medical copays, or paying for rides to the grocery store or disability</w:t>
      </w:r>
      <w:r w:rsidRPr="00005FC6">
        <w:rPr>
          <w:rFonts w:ascii="Arial" w:hAnsi="Arial" w:cs="Arial"/>
          <w:color w:val="0D173E"/>
          <w:sz w:val="24"/>
          <w:szCs w:val="24"/>
        </w:rPr>
        <w:t xml:space="preserve"> </w:t>
      </w:r>
      <w:r w:rsidRPr="00005FC6">
        <w:rPr>
          <w:rFonts w:ascii="Arial" w:hAnsi="Arial" w:cs="Arial"/>
          <w:color w:val="0D173E"/>
          <w:sz w:val="24"/>
          <w:szCs w:val="24"/>
        </w:rPr>
        <w:t>hearings. The money is spent in local communities, benefitting local businesses like grocery stores,</w:t>
      </w:r>
      <w:r w:rsidR="00411A5E">
        <w:rPr>
          <w:rFonts w:ascii="Arial" w:hAnsi="Arial" w:cs="Arial"/>
          <w:color w:val="0D173E"/>
          <w:sz w:val="24"/>
          <w:szCs w:val="24"/>
        </w:rPr>
        <w:t xml:space="preserve"> </w:t>
      </w:r>
      <w:r w:rsidRPr="00005FC6">
        <w:rPr>
          <w:rFonts w:ascii="Arial" w:hAnsi="Arial" w:cs="Arial"/>
          <w:color w:val="0D173E"/>
          <w:sz w:val="24"/>
          <w:szCs w:val="24"/>
        </w:rPr>
        <w:t>laundromats, and transportation companies.</w:t>
      </w:r>
    </w:p>
    <w:p w14:paraId="4E0D1F70" w14:textId="77777777" w:rsidR="004F0114" w:rsidRPr="00005FC6" w:rsidRDefault="004F0114" w:rsidP="004F0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173E"/>
          <w:sz w:val="24"/>
          <w:szCs w:val="24"/>
        </w:rPr>
      </w:pPr>
    </w:p>
    <w:p w14:paraId="0223965E" w14:textId="3E748E52" w:rsidR="004F0114" w:rsidRPr="00005FC6" w:rsidRDefault="004F0114" w:rsidP="004F0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173E"/>
          <w:sz w:val="24"/>
          <w:szCs w:val="24"/>
        </w:rPr>
      </w:pPr>
      <w:r w:rsidRPr="00005FC6">
        <w:rPr>
          <w:rFonts w:ascii="Arial" w:hAnsi="Arial" w:cs="Arial"/>
          <w:b/>
          <w:bCs/>
          <w:color w:val="0D173E"/>
          <w:sz w:val="24"/>
          <w:szCs w:val="24"/>
        </w:rPr>
        <w:t xml:space="preserve">General Assistance keeps people out of shelters. </w:t>
      </w:r>
      <w:r w:rsidRPr="00005FC6">
        <w:rPr>
          <w:rFonts w:ascii="Arial" w:hAnsi="Arial" w:cs="Arial"/>
          <w:color w:val="0D173E"/>
          <w:sz w:val="24"/>
          <w:szCs w:val="24"/>
        </w:rPr>
        <w:t>Many use their benefit to contribute toward informal</w:t>
      </w:r>
      <w:r w:rsidRPr="00005FC6">
        <w:rPr>
          <w:rFonts w:ascii="Arial" w:hAnsi="Arial" w:cs="Arial"/>
          <w:color w:val="0D173E"/>
          <w:sz w:val="24"/>
          <w:szCs w:val="24"/>
        </w:rPr>
        <w:t xml:space="preserve"> </w:t>
      </w:r>
      <w:r w:rsidRPr="00005FC6">
        <w:rPr>
          <w:rFonts w:ascii="Arial" w:hAnsi="Arial" w:cs="Arial"/>
          <w:color w:val="0D173E"/>
          <w:sz w:val="24"/>
          <w:szCs w:val="24"/>
        </w:rPr>
        <w:t>housing situations, like renting a room. This reduces demand on more costly alternatives like shelters.</w:t>
      </w:r>
    </w:p>
    <w:p w14:paraId="0772F509" w14:textId="43686D30" w:rsidR="00AF583A" w:rsidRPr="00005FC6" w:rsidRDefault="004F0114" w:rsidP="00AF58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05FC6">
        <w:rPr>
          <w:rFonts w:ascii="Arial" w:hAnsi="Arial" w:cs="Arial"/>
          <w:b/>
          <w:bCs/>
          <w:color w:val="0D173E"/>
          <w:sz w:val="24"/>
          <w:szCs w:val="24"/>
        </w:rPr>
        <w:t xml:space="preserve">General Assistance typically functions as a loan. </w:t>
      </w:r>
      <w:r w:rsidRPr="00005FC6">
        <w:rPr>
          <w:rFonts w:ascii="Arial" w:hAnsi="Arial" w:cs="Arial"/>
          <w:color w:val="0D173E"/>
          <w:sz w:val="24"/>
          <w:szCs w:val="24"/>
        </w:rPr>
        <w:t>Disability claims can take more than 24 months to</w:t>
      </w:r>
      <w:r w:rsidRPr="00005FC6">
        <w:rPr>
          <w:rFonts w:ascii="Arial" w:hAnsi="Arial" w:cs="Arial"/>
          <w:color w:val="0D173E"/>
          <w:sz w:val="24"/>
          <w:szCs w:val="24"/>
        </w:rPr>
        <w:t xml:space="preserve"> </w:t>
      </w:r>
      <w:r w:rsidRPr="00005FC6">
        <w:rPr>
          <w:rFonts w:ascii="Arial" w:hAnsi="Arial" w:cs="Arial"/>
          <w:color w:val="0D173E"/>
          <w:sz w:val="24"/>
          <w:szCs w:val="24"/>
        </w:rPr>
        <w:t xml:space="preserve">process and people often </w:t>
      </w:r>
      <w:proofErr w:type="gramStart"/>
      <w:r w:rsidRPr="00005FC6">
        <w:rPr>
          <w:rFonts w:ascii="Arial" w:hAnsi="Arial" w:cs="Arial"/>
          <w:color w:val="0D173E"/>
          <w:sz w:val="24"/>
          <w:szCs w:val="24"/>
        </w:rPr>
        <w:t>have</w:t>
      </w:r>
      <w:r w:rsidR="009B5FCD">
        <w:rPr>
          <w:rFonts w:ascii="Arial" w:hAnsi="Arial" w:cs="Arial"/>
          <w:color w:val="0D173E"/>
          <w:sz w:val="24"/>
          <w:szCs w:val="24"/>
        </w:rPr>
        <w:t xml:space="preserve"> </w:t>
      </w:r>
      <w:r w:rsidRPr="00005FC6">
        <w:rPr>
          <w:rFonts w:ascii="Arial" w:hAnsi="Arial" w:cs="Arial"/>
          <w:color w:val="0D173E"/>
          <w:sz w:val="24"/>
          <w:szCs w:val="24"/>
        </w:rPr>
        <w:t>to</w:t>
      </w:r>
      <w:proofErr w:type="gramEnd"/>
      <w:r w:rsidRPr="00005FC6">
        <w:rPr>
          <w:rFonts w:ascii="Arial" w:hAnsi="Arial" w:cs="Arial"/>
          <w:color w:val="0D173E"/>
          <w:sz w:val="24"/>
          <w:szCs w:val="24"/>
        </w:rPr>
        <w:t xml:space="preserve"> apply multiple times. When they are approved for SSI, they repay the</w:t>
      </w:r>
      <w:r w:rsidRPr="00005FC6">
        <w:rPr>
          <w:rFonts w:ascii="Arial" w:hAnsi="Arial" w:cs="Arial"/>
          <w:color w:val="0D173E"/>
          <w:sz w:val="24"/>
          <w:szCs w:val="24"/>
        </w:rPr>
        <w:t xml:space="preserve"> </w:t>
      </w:r>
      <w:r w:rsidRPr="00005FC6">
        <w:rPr>
          <w:rFonts w:ascii="Arial" w:hAnsi="Arial" w:cs="Arial"/>
          <w:color w:val="0D173E"/>
          <w:sz w:val="24"/>
          <w:szCs w:val="24"/>
        </w:rPr>
        <w:t>General Assistance they receive out of SSI funds.</w:t>
      </w:r>
      <w:r w:rsidR="003D60E3" w:rsidRPr="00005FC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FB3E412" w14:textId="1C2828DA" w:rsidR="00950614" w:rsidRDefault="003D60E3" w:rsidP="003D6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50614">
        <w:rPr>
          <w:rFonts w:ascii="Arial" w:eastAsia="Times New Roman" w:hAnsi="Arial" w:cs="Arial"/>
          <w:sz w:val="24"/>
          <w:szCs w:val="24"/>
        </w:rPr>
        <w:t>GA serves PA's most vulnerable populations, including people with disabilities, their caregivers, people in treatment for a substance use disorder, people fleeing domestic violence, and children being cared for by friends or neighbors;</w:t>
      </w:r>
    </w:p>
    <w:p w14:paraId="3E915A5A" w14:textId="435D8E43" w:rsidR="003D60E3" w:rsidRPr="00950614" w:rsidRDefault="003D60E3" w:rsidP="003D6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D60E3">
        <w:rPr>
          <w:rFonts w:ascii="Arial" w:eastAsia="Times New Roman" w:hAnsi="Arial" w:cs="Arial"/>
          <w:sz w:val="24"/>
          <w:szCs w:val="24"/>
        </w:rPr>
        <w:t xml:space="preserve">GA is a small, targeted, and temporary program; </w:t>
      </w:r>
    </w:p>
    <w:p w14:paraId="6943FCD8" w14:textId="0C6C2056" w:rsidR="003D60E3" w:rsidRDefault="003D60E3" w:rsidP="003D6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D60E3">
        <w:rPr>
          <w:rFonts w:ascii="Arial" w:eastAsia="Times New Roman" w:hAnsi="Arial" w:cs="Arial"/>
          <w:sz w:val="24"/>
          <w:szCs w:val="24"/>
        </w:rPr>
        <w:t xml:space="preserve">GA keeps people out of shelters; and </w:t>
      </w:r>
    </w:p>
    <w:p w14:paraId="7047D59D" w14:textId="64695C49" w:rsidR="003D60E3" w:rsidRDefault="003D60E3" w:rsidP="003D6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D60E3">
        <w:rPr>
          <w:rFonts w:ascii="Arial" w:eastAsia="Times New Roman" w:hAnsi="Arial" w:cs="Arial"/>
          <w:sz w:val="24"/>
          <w:szCs w:val="24"/>
        </w:rPr>
        <w:t xml:space="preserve">GA typically functions as a loan -- the state is reimbursed for GA funds when people are approved for SSI. </w:t>
      </w:r>
    </w:p>
    <w:p w14:paraId="39065BD3" w14:textId="2C2CD14D" w:rsidR="00950614" w:rsidRDefault="00A439E9" w:rsidP="003E69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The General Assistance program </w:t>
      </w:r>
      <w:r w:rsidR="008A4154">
        <w:rPr>
          <w:rFonts w:ascii="Arial" w:eastAsia="Times New Roman" w:hAnsi="Arial" w:cs="Arial"/>
          <w:sz w:val="24"/>
          <w:szCs w:val="24"/>
        </w:rPr>
        <w:t xml:space="preserve">is a bridge to self-sufficiency. </w:t>
      </w:r>
    </w:p>
    <w:p w14:paraId="4E6634F0" w14:textId="6F7B0FCA" w:rsidR="008A4154" w:rsidRPr="003E6927" w:rsidRDefault="008A4154" w:rsidP="003E69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A4154">
        <w:rPr>
          <w:rFonts w:ascii="Arial" w:eastAsia="Times New Roman" w:hAnsi="Arial" w:cs="Arial"/>
          <w:sz w:val="24"/>
          <w:szCs w:val="24"/>
        </w:rPr>
        <w:t xml:space="preserve">To learn more about HB 33 </w:t>
      </w:r>
      <w:hyperlink r:id="rId5" w:history="1">
        <w:r w:rsidRPr="0088477D">
          <w:rPr>
            <w:rStyle w:val="Hyperlink"/>
            <w:rFonts w:ascii="Arial" w:eastAsia="Times New Roman" w:hAnsi="Arial" w:cs="Arial"/>
            <w:b/>
            <w:sz w:val="24"/>
            <w:szCs w:val="24"/>
          </w:rPr>
          <w:t>click here</w:t>
        </w:r>
      </w:hyperlink>
      <w:r w:rsidR="003E6927">
        <w:rPr>
          <w:rFonts w:ascii="Arial" w:eastAsia="Times New Roman" w:hAnsi="Arial" w:cs="Arial"/>
          <w:b/>
          <w:sz w:val="24"/>
          <w:szCs w:val="24"/>
        </w:rPr>
        <w:t>.</w:t>
      </w:r>
    </w:p>
    <w:p w14:paraId="1014FE48" w14:textId="6BEEB5D4" w:rsidR="00950614" w:rsidRPr="003D60E3" w:rsidRDefault="006A7267" w:rsidP="006A72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sz w:val="24"/>
          <w:szCs w:val="24"/>
        </w:rPr>
        <w:t>*</w:t>
      </w:r>
      <w:r w:rsidRPr="00AE6933">
        <w:rPr>
          <w:rFonts w:ascii="Arial" w:eastAsia="Times New Roman" w:hAnsi="Arial" w:cs="Arial"/>
          <w:i/>
        </w:rPr>
        <w:t>Information source – Pennsylvania Health Access Network (PHAN)</w:t>
      </w:r>
    </w:p>
    <w:p w14:paraId="4D73B984" w14:textId="329798B6" w:rsidR="004F0114" w:rsidRPr="00005FC6" w:rsidRDefault="004F0114" w:rsidP="004F0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173E"/>
          <w:sz w:val="24"/>
          <w:szCs w:val="24"/>
        </w:rPr>
      </w:pPr>
    </w:p>
    <w:p w14:paraId="7CCA3AA8" w14:textId="7539363D" w:rsidR="003D60E3" w:rsidRPr="00005FC6" w:rsidRDefault="003D60E3" w:rsidP="004F0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173E"/>
          <w:sz w:val="24"/>
          <w:szCs w:val="24"/>
        </w:rPr>
      </w:pPr>
    </w:p>
    <w:p w14:paraId="2EE2C210" w14:textId="77777777" w:rsidR="003D60E3" w:rsidRPr="00005FC6" w:rsidRDefault="003D60E3" w:rsidP="004F0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173E"/>
          <w:sz w:val="24"/>
          <w:szCs w:val="24"/>
        </w:rPr>
      </w:pPr>
    </w:p>
    <w:p w14:paraId="0F80D16E" w14:textId="77777777" w:rsidR="004F0114" w:rsidRPr="00005FC6" w:rsidRDefault="004F0114" w:rsidP="004F0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173E"/>
          <w:sz w:val="24"/>
          <w:szCs w:val="24"/>
        </w:rPr>
      </w:pPr>
    </w:p>
    <w:p w14:paraId="7A2237F5" w14:textId="6BA0EBD8" w:rsidR="00984390" w:rsidRDefault="004F0114" w:rsidP="004F0114">
      <w:pPr>
        <w:jc w:val="center"/>
      </w:pPr>
      <w:r>
        <w:rPr>
          <w:rFonts w:ascii="Lato-Bold" w:hAnsi="Lato-Bold" w:cs="Lato-Bold"/>
          <w:b/>
          <w:bCs/>
          <w:color w:val="0D173E"/>
          <w:sz w:val="25"/>
          <w:szCs w:val="25"/>
        </w:rPr>
        <w:t>Please oppose House Bill 33 which would eliminate General Assistance.</w:t>
      </w:r>
    </w:p>
    <w:sectPr w:rsidR="00984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0019"/>
    <w:multiLevelType w:val="multilevel"/>
    <w:tmpl w:val="C53A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14"/>
    <w:rsid w:val="00005FC6"/>
    <w:rsid w:val="002236FE"/>
    <w:rsid w:val="003D60E3"/>
    <w:rsid w:val="003E6927"/>
    <w:rsid w:val="00411A5E"/>
    <w:rsid w:val="004F0114"/>
    <w:rsid w:val="006A7267"/>
    <w:rsid w:val="0088477D"/>
    <w:rsid w:val="008A4154"/>
    <w:rsid w:val="00950614"/>
    <w:rsid w:val="009B5FCD"/>
    <w:rsid w:val="00A439E9"/>
    <w:rsid w:val="00A871AA"/>
    <w:rsid w:val="00AE6933"/>
    <w:rsid w:val="00AF583A"/>
    <w:rsid w:val="00BE704D"/>
    <w:rsid w:val="00D2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284F5"/>
  <w15:chartTrackingRefBased/>
  <w15:docId w15:val="{F74A677C-C353-4A60-BF98-68E37FD2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7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gis.state.pa.us/cfdocs/billInfo/billInfo.cfm?sYear=2019&amp;sInd=0&amp;body=H&amp;type=B&amp;bn=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1486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Fry</dc:creator>
  <cp:keywords/>
  <dc:description/>
  <cp:lastModifiedBy>Lynn Fry</cp:lastModifiedBy>
  <cp:revision>3</cp:revision>
  <dcterms:created xsi:type="dcterms:W3CDTF">2019-03-29T18:13:00Z</dcterms:created>
  <dcterms:modified xsi:type="dcterms:W3CDTF">2019-03-29T18:14:00Z</dcterms:modified>
</cp:coreProperties>
</file>